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C0" w:rsidRDefault="001429C0">
      <w:r>
        <w:t>I</w:t>
      </w:r>
      <w:r w:rsidR="003158E9">
        <w:t>V</w:t>
      </w:r>
      <w: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3402"/>
      </w:tblGrid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0B33C1" w:rsidP="00CF1ECC">
            <w:pPr>
              <w:pStyle w:val="Standard"/>
              <w:autoSpaceDE w:val="0"/>
              <w:rPr>
                <w:rFonts w:eastAsia="Arial" w:cs="Times New Roman"/>
                <w:b/>
                <w:color w:val="000000"/>
              </w:rPr>
            </w:pPr>
            <w:r w:rsidRPr="00BE786B">
              <w:rPr>
                <w:rFonts w:eastAsia="Arial" w:cs="Times New Roman"/>
                <w:b/>
                <w:color w:val="000000"/>
              </w:rPr>
              <w:t xml:space="preserve">accedo 3 -cessi -cessum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B33C1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FA4A0B">
              <w:rPr>
                <w:rFonts w:eastAsia="Arial" w:cs="Times New Roman"/>
                <w:color w:val="000000"/>
              </w:rPr>
              <w:t>odamegy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0B33C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BE786B">
              <w:rPr>
                <w:rFonts w:eastAsia="Arial" w:cs="Times New Roman"/>
                <w:b/>
                <w:bCs/>
                <w:color w:val="000000"/>
              </w:rPr>
              <w:t>commendo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B33C1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ajánl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0B33C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BE786B">
              <w:rPr>
                <w:b/>
                <w:szCs w:val="24"/>
              </w:rPr>
              <w:t>desidero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B33C1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kíván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0B33C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BE786B">
              <w:rPr>
                <w:b/>
                <w:szCs w:val="24"/>
              </w:rPr>
              <w:t>inde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B33C1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ezután, majd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0B33C1" w:rsidP="00CF1ECC">
            <w:pPr>
              <w:pStyle w:val="Standard"/>
              <w:autoSpaceDE w:val="0"/>
              <w:rPr>
                <w:rFonts w:eastAsia="Arial" w:cs="Times New Roman"/>
                <w:b/>
                <w:color w:val="000000"/>
              </w:rPr>
            </w:pPr>
            <w:r w:rsidRPr="00BE786B">
              <w:rPr>
                <w:rFonts w:eastAsia="Arial" w:cs="Times New Roman"/>
                <w:b/>
                <w:color w:val="000000"/>
              </w:rPr>
              <w:t>tunc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B33C1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akkor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0B33C1" w:rsidP="00CF1ECC">
            <w:pPr>
              <w:pStyle w:val="Standard"/>
              <w:autoSpaceDE w:val="0"/>
              <w:rPr>
                <w:rFonts w:eastAsia="Arial" w:cs="Times New Roman"/>
                <w:b/>
                <w:color w:val="000000"/>
              </w:rPr>
            </w:pPr>
            <w:r w:rsidRPr="00BE786B">
              <w:rPr>
                <w:rFonts w:eastAsia="Arial" w:cs="Times New Roman"/>
                <w:b/>
                <w:color w:val="000000"/>
              </w:rPr>
              <w:t>stagnum -i n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B33C1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tó, állóvíz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0B33C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BE786B">
              <w:rPr>
                <w:b/>
                <w:szCs w:val="24"/>
              </w:rPr>
              <w:t>argentum -i n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B33C1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ezüst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0B33C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BE786B">
              <w:rPr>
                <w:rFonts w:eastAsia="Arial" w:cs="Times New Roman"/>
                <w:b/>
                <w:bCs/>
                <w:color w:val="000000"/>
              </w:rPr>
              <w:t>crux crucis f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B33C1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kereszt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iCs/>
                <w:color w:val="000000"/>
              </w:rPr>
            </w:pPr>
            <w:r>
              <w:rPr>
                <w:rFonts w:eastAsia="Arial" w:cs="Times New Roman"/>
                <w:b/>
                <w:iCs/>
                <w:color w:val="000000"/>
              </w:rPr>
              <w:t>edictum -i n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rendelet, parancs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cor cordis n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szív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iustitia -ae n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igazság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turba -ae f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tömeg, sokaság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iCs/>
                <w:color w:val="000000"/>
              </w:rPr>
            </w:pPr>
            <w:r>
              <w:rPr>
                <w:rFonts w:eastAsia="Arial" w:cs="Times New Roman"/>
                <w:b/>
                <w:iCs/>
                <w:color w:val="000000"/>
              </w:rPr>
              <w:t>albus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fehér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ferrum -i n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vas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potestas -atis f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hatalom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ratio -onis f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számadás, figyelem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ignis -is 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tűz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fructus -us 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eastAsia="Arial" w:cs="Times New Roman"/>
                <w:bCs/>
                <w:color w:val="000000"/>
              </w:rPr>
            </w:pPr>
            <w:r w:rsidRPr="00FA4A0B">
              <w:rPr>
                <w:rFonts w:eastAsia="Arial" w:cs="Times New Roman"/>
                <w:bCs/>
                <w:color w:val="000000"/>
              </w:rPr>
              <w:t>gyümölcs, haszon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illustris 2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híres, jeles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cremo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FA4A0B">
              <w:rPr>
                <w:rFonts w:eastAsia="Arial" w:cs="Times New Roman"/>
                <w:color w:val="000000"/>
              </w:rPr>
              <w:t>eléget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aetas -tatis f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korszak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pax pacis f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béke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pulcher pulchra pulchrum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szép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deduco 3 deduxi deductum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levezet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 xml:space="preserve">exiguus 3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szűkös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601476">
            <w:pPr>
              <w:pStyle w:val="Standard"/>
              <w:shd w:val="clear" w:color="auto" w:fill="FFFFFF"/>
              <w:autoSpaceDE w:val="0"/>
              <w:rPr>
                <w:b/>
              </w:rPr>
            </w:pPr>
            <w:r>
              <w:rPr>
                <w:b/>
              </w:rPr>
              <w:t xml:space="preserve">pars partis f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rész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BE786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exsulto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BE786B" w:rsidP="00CF1ECC">
            <w:pPr>
              <w:pStyle w:val="Standard"/>
              <w:autoSpaceDE w:val="0"/>
              <w:rPr>
                <w:rFonts w:eastAsia="Arial" w:cs="Times New Roman"/>
                <w:bCs/>
                <w:color w:val="000000"/>
              </w:rPr>
            </w:pPr>
            <w:r w:rsidRPr="00FA4A0B">
              <w:rPr>
                <w:rFonts w:eastAsia="Arial" w:cs="Times New Roman"/>
                <w:bCs/>
                <w:color w:val="000000"/>
              </w:rPr>
              <w:t>ujjong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FA4A0B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mitis 2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FA4A0B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FA4A0B">
              <w:rPr>
                <w:szCs w:val="24"/>
              </w:rPr>
              <w:t>szelíd</w:t>
            </w:r>
          </w:p>
        </w:tc>
      </w:tr>
      <w:tr w:rsidR="001429C0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1429C0" w:rsidRPr="00BE786B" w:rsidRDefault="00FA4A0B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quoniam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FA4A0B" w:rsidP="00CF1ECC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mivel</w:t>
            </w:r>
          </w:p>
        </w:tc>
      </w:tr>
      <w:tr w:rsidR="00601476" w:rsidRPr="00CF1ECC" w:rsidTr="00BE786B">
        <w:tc>
          <w:tcPr>
            <w:tcW w:w="2972" w:type="dxa"/>
            <w:tcMar>
              <w:top w:w="85" w:type="dxa"/>
              <w:bottom w:w="85" w:type="dxa"/>
            </w:tcMar>
          </w:tcPr>
          <w:p w:rsidR="00601476" w:rsidRPr="00BE786B" w:rsidRDefault="00FA4A0B" w:rsidP="00601476">
            <w:pPr>
              <w:pStyle w:val="Standard"/>
              <w:autoSpaceDE w:val="0"/>
              <w:rPr>
                <w:rFonts w:ascii="Linux Biolinum G" w:eastAsia="Arial" w:hAnsi="Linux Biolinum G" w:cs="Arial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</w:rPr>
              <w:t>possideo 2 -sedi -sessum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601476" w:rsidRPr="004A4157" w:rsidRDefault="00601476" w:rsidP="00601476">
            <w:pPr>
              <w:pStyle w:val="Standard"/>
              <w:autoSpaceDE w:val="0"/>
              <w:rPr>
                <w:rFonts w:ascii="Linux Biolinum G" w:eastAsia="Arial" w:hAnsi="Linux Biolinum G" w:cs="Arial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601476" w:rsidRPr="00FA4A0B" w:rsidRDefault="00FA4A0B" w:rsidP="00601476">
            <w:pPr>
              <w:pStyle w:val="Standard"/>
              <w:autoSpaceDE w:val="0"/>
              <w:rPr>
                <w:rFonts w:cs="Times New Roman"/>
              </w:rPr>
            </w:pPr>
            <w:r w:rsidRPr="00FA4A0B">
              <w:rPr>
                <w:rFonts w:cs="Times New Roman"/>
              </w:rPr>
              <w:t>birtokol</w:t>
            </w:r>
          </w:p>
        </w:tc>
      </w:tr>
    </w:tbl>
    <w:p w:rsidR="00CF1ECC" w:rsidRDefault="00CF1ECC" w:rsidP="00CF1ECC">
      <w:pPr>
        <w:pStyle w:val="Standard"/>
        <w:shd w:val="clear" w:color="auto" w:fill="FFFFFF"/>
        <w:autoSpaceDE w:val="0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</w:p>
    <w:p w:rsidR="0010637B" w:rsidRDefault="0010637B" w:rsidP="0010637B">
      <w:pPr>
        <w:pStyle w:val="Standard"/>
        <w:shd w:val="clear" w:color="auto" w:fill="FFFFFF"/>
        <w:autoSpaceDE w:val="0"/>
        <w:spacing w:line="360" w:lineRule="auto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10637B" w:rsidSect="001429C0">
      <w:pgSz w:w="11906" w:h="1683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nux Biolinum G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D6A"/>
    <w:multiLevelType w:val="hybridMultilevel"/>
    <w:tmpl w:val="7A28A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BF"/>
    <w:rsid w:val="000B33C1"/>
    <w:rsid w:val="0010637B"/>
    <w:rsid w:val="001429C0"/>
    <w:rsid w:val="00197ABF"/>
    <w:rsid w:val="00270471"/>
    <w:rsid w:val="003158E9"/>
    <w:rsid w:val="003C49C1"/>
    <w:rsid w:val="004F4BF0"/>
    <w:rsid w:val="00503132"/>
    <w:rsid w:val="00601476"/>
    <w:rsid w:val="00613396"/>
    <w:rsid w:val="007E5CC1"/>
    <w:rsid w:val="009006C6"/>
    <w:rsid w:val="00BE786B"/>
    <w:rsid w:val="00CF1ECC"/>
    <w:rsid w:val="00DA6905"/>
    <w:rsid w:val="00FA4A0B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FF71"/>
  <w15:chartTrackingRefBased/>
  <w15:docId w15:val="{C3A8563F-D900-494B-AC6A-ABCF68F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70471"/>
    <w:pPr>
      <w:widowControl w:val="0"/>
      <w:suppressAutoHyphens/>
      <w:autoSpaceDN w:val="0"/>
      <w:textAlignment w:val="baseline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spacing w:val="2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spacing w:before="240" w:after="360"/>
      <w:outlineLvl w:val="1"/>
    </w:pPr>
    <w:rPr>
      <w:rFonts w:eastAsia="Times New Roman" w:cs="Arial"/>
      <w:bCs/>
      <w:i/>
      <w:iCs/>
      <w:sz w:val="26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spacing w:before="40" w:line="360" w:lineRule="auto"/>
      <w:outlineLvl w:val="2"/>
    </w:pPr>
    <w:rPr>
      <w:rFonts w:eastAsiaTheme="majorEastAsia" w:cs="Mangal"/>
      <w:i/>
      <w:szCs w:val="2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widowControl/>
      <w:suppressAutoHyphens w:val="0"/>
      <w:autoSpaceDN/>
      <w:spacing w:before="240" w:after="60" w:line="276" w:lineRule="auto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spacing w:after="140" w:line="288" w:lineRule="auto"/>
    </w:p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color w:val="000000"/>
      <w:lang w:eastAsia="hu-HU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spacing w:after="100"/>
    </w:pPr>
    <w:rPr>
      <w:rFonts w:cs="Mangal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spacing w:after="100"/>
      <w:ind w:left="240"/>
    </w:pPr>
    <w:rPr>
      <w:rFonts w:cs="Mangal"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spacing w:after="100"/>
      <w:ind w:left="480"/>
    </w:pPr>
    <w:rPr>
      <w:rFonts w:cs="Mangal"/>
      <w:szCs w:val="21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660"/>
      <w:textAlignment w:val="auto"/>
    </w:pPr>
    <w:rPr>
      <w:rFonts w:eastAsiaTheme="minorEastAsia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880"/>
      <w:textAlignment w:val="auto"/>
    </w:pPr>
    <w:rPr>
      <w:rFonts w:eastAsiaTheme="minorEastAsia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100"/>
      <w:textAlignment w:val="auto"/>
    </w:pPr>
    <w:rPr>
      <w:rFonts w:eastAsiaTheme="minorEastAsia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320"/>
      <w:textAlignment w:val="auto"/>
    </w:pPr>
    <w:rPr>
      <w:rFonts w:eastAsiaTheme="minorEastAsia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540"/>
      <w:textAlignment w:val="auto"/>
    </w:pPr>
    <w:rPr>
      <w:rFonts w:eastAsiaTheme="minorEastAsia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760"/>
      <w:textAlignment w:val="auto"/>
    </w:pPr>
    <w:rPr>
      <w:rFonts w:eastAsiaTheme="minorEastAsia" w:cstheme="minorBidi"/>
      <w:lang w:eastAsia="hu-HU"/>
    </w:rPr>
  </w:style>
  <w:style w:type="paragraph" w:styleId="Lbjegyzetszveg">
    <w:name w:val="footnote text"/>
    <w:basedOn w:val="Norml"/>
    <w:link w:val="LbjegyzetszvegChar"/>
    <w:autoRedefine/>
    <w:rsid w:val="00DA6905"/>
    <w:pPr>
      <w:widowControl/>
      <w:suppressAutoHyphens w:val="0"/>
      <w:spacing w:line="276" w:lineRule="auto"/>
      <w:jc w:val="both"/>
      <w:textAlignment w:val="auto"/>
    </w:pPr>
    <w:rPr>
      <w:rFonts w:eastAsia="Times New Roman" w:cs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rPr>
      <w:rFonts w:eastAsia="DejaVu Sans"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pPr>
      <w:widowControl/>
      <w:suppressAutoHyphens w:val="0"/>
      <w:autoSpaceDN/>
      <w:textAlignment w:val="auto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ind w:left="720"/>
      <w:contextualSpacing/>
    </w:pPr>
    <w:rPr>
      <w:rFonts w:cs="Mangal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637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3</cp:revision>
  <dcterms:created xsi:type="dcterms:W3CDTF">2018-03-07T09:33:00Z</dcterms:created>
  <dcterms:modified xsi:type="dcterms:W3CDTF">2018-03-07T09:54:00Z</dcterms:modified>
</cp:coreProperties>
</file>