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D2" w:rsidRPr="005947C9" w:rsidRDefault="00CF43D2" w:rsidP="00CF43D2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  <w:r w:rsidRPr="005947C9">
        <w:rPr>
          <w:b/>
          <w:bCs/>
        </w:rPr>
        <w:t xml:space="preserve">Pensa domestica – </w:t>
      </w:r>
      <w:r>
        <w:rPr>
          <w:b/>
          <w:bCs/>
        </w:rPr>
        <w:t>6</w:t>
      </w:r>
    </w:p>
    <w:p w:rsidR="00CF43D2" w:rsidRDefault="00CF43D2" w:rsidP="00CF43D2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noProof/>
          <w:color w:val="000000"/>
        </w:rPr>
      </w:pP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i/>
          <w:iCs/>
          <w:noProof/>
          <w:color w:val="000000"/>
        </w:rPr>
      </w:pPr>
      <w:r>
        <w:rPr>
          <w:b/>
          <w:bCs/>
          <w:i/>
          <w:iCs/>
          <w:noProof/>
          <w:color w:val="000000"/>
        </w:rPr>
        <w:t xml:space="preserve">Változtassa meg az ige actioját, </w:t>
      </w:r>
      <w:r w:rsidRPr="00BF12D8">
        <w:rPr>
          <w:b/>
          <w:bCs/>
          <w:i/>
          <w:iCs/>
          <w:noProof/>
          <w:color w:val="000000"/>
        </w:rPr>
        <w:t>imperfectum</w:t>
      </w:r>
      <w:r>
        <w:rPr>
          <w:b/>
          <w:bCs/>
          <w:i/>
          <w:iCs/>
          <w:noProof/>
          <w:color w:val="000000"/>
        </w:rPr>
        <w:t xml:space="preserve">ból </w:t>
      </w:r>
      <w:r w:rsidRPr="00CF43D2">
        <w:rPr>
          <w:b/>
          <w:bCs/>
          <w:i/>
          <w:iCs/>
          <w:noProof/>
          <w:color w:val="000000"/>
        </w:rPr>
        <w:sym w:font="Wingdings" w:char="F0DF"/>
      </w:r>
      <w:r>
        <w:rPr>
          <w:b/>
          <w:bCs/>
          <w:i/>
          <w:iCs/>
          <w:noProof/>
          <w:color w:val="000000"/>
        </w:rPr>
        <w:t xml:space="preserve"> </w:t>
      </w:r>
      <w:r w:rsidRPr="00BF12D8">
        <w:rPr>
          <w:b/>
          <w:bCs/>
          <w:noProof/>
          <w:color w:val="000000"/>
        </w:rPr>
        <w:t xml:space="preserve"> </w:t>
      </w:r>
      <w:r w:rsidRPr="00CF43D2">
        <w:rPr>
          <w:b/>
          <w:bCs/>
          <w:noProof/>
          <w:color w:val="000000"/>
        </w:rPr>
        <w:sym w:font="Wingdings" w:char="F0E0"/>
      </w:r>
      <w:r w:rsidRPr="00BF12D8">
        <w:rPr>
          <w:b/>
          <w:bCs/>
          <w:noProof/>
          <w:color w:val="000000"/>
        </w:rPr>
        <w:t xml:space="preserve"> </w:t>
      </w:r>
      <w:r w:rsidRPr="00CF43D2">
        <w:rPr>
          <w:b/>
          <w:bCs/>
          <w:i/>
          <w:noProof/>
          <w:color w:val="000000"/>
        </w:rPr>
        <w:t>perfectumba</w:t>
      </w:r>
      <w:r>
        <w:rPr>
          <w:b/>
          <w:bCs/>
          <w:noProof/>
          <w:color w:val="000000"/>
        </w:rPr>
        <w:t>, illetve fordítva!</w:t>
      </w:r>
      <w:r>
        <w:rPr>
          <w:b/>
          <w:bCs/>
          <w:noProof/>
          <w:color w:val="000000"/>
        </w:rPr>
        <w:br/>
      </w:r>
      <w:r w:rsidRPr="00BF12D8">
        <w:rPr>
          <w:b/>
          <w:bCs/>
          <w:noProof/>
          <w:color w:val="000000"/>
        </w:rPr>
        <w:t xml:space="preserve"> </w:t>
      </w:r>
      <w:r>
        <w:rPr>
          <w:i/>
          <w:iCs/>
          <w:noProof/>
          <w:color w:val="000000"/>
        </w:rPr>
        <w:t xml:space="preserve">pl.: </w:t>
      </w:r>
      <w:r w:rsidRPr="00BF12D8">
        <w:rPr>
          <w:i/>
          <w:iCs/>
          <w:noProof/>
          <w:color w:val="000000"/>
        </w:rPr>
        <w:t>expulerat &gt; expellebat</w:t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manebas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maneo 2 mansi mansum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volebatis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volo velle volui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posueram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pono 3 posui positum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 xml:space="preserve">educabant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educo 1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 xml:space="preserve">tenueramus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tenuo 3 tenui tentum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>traxeratis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traho 3 traxi tractum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</w:pPr>
      <w:r w:rsidRPr="00BF12D8">
        <w:rPr>
          <w:noProof/>
          <w:color w:val="000000"/>
        </w:rPr>
        <w:t>ibat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eo 3 ivi itum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 xml:space="preserve">eramus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sum esse fui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>inveneratis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invenio 3 veni ventum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</w:pPr>
      <w:r w:rsidRPr="00BF12D8">
        <w:rPr>
          <w:noProof/>
          <w:color w:val="000000"/>
        </w:rPr>
        <w:t>stabat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sto 1 steti statum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fecerunt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facio 3 feci factum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ponebant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pono 3 posui positum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stat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sto 1 steti statum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 xml:space="preserve">facitis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facio 3 feci factum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egi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ago 3 egi actum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voluimus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volo velle volui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vicit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vinco 3 vixi victum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>traxerat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traho 3 traxi tractum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CF43D2" w:rsidRPr="00BF12D8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>invenerunt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</w:t>
      </w:r>
      <w:r>
        <w:rPr>
          <w:noProof/>
          <w:color w:val="000000"/>
        </w:rPr>
        <w:t>invenio 3 veni ventum</w:t>
      </w:r>
      <w:r>
        <w:rPr>
          <w:noProof/>
          <w:color w:val="000000"/>
        </w:rPr>
        <w:t>)</w:t>
      </w:r>
      <w:r>
        <w:rPr>
          <w:noProof/>
          <w:color w:val="000000"/>
        </w:rPr>
        <w:tab/>
      </w:r>
    </w:p>
    <w:p w:rsidR="00CF43D2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 w:rsidRPr="00BF12D8">
        <w:rPr>
          <w:noProof/>
          <w:color w:val="000000"/>
        </w:rPr>
        <w:t>tenebatis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>(t</w:t>
      </w:r>
      <w:r>
        <w:rPr>
          <w:noProof/>
          <w:color w:val="000000"/>
        </w:rPr>
        <w:t>enuo 3 tenui tentum</w:t>
      </w:r>
      <w:r>
        <w:rPr>
          <w:noProof/>
          <w:color w:val="000000"/>
        </w:rPr>
        <w:t>)</w:t>
      </w:r>
      <w:bookmarkStart w:id="0" w:name="_GoBack"/>
      <w:bookmarkEnd w:id="0"/>
      <w:r>
        <w:rPr>
          <w:noProof/>
          <w:color w:val="000000"/>
        </w:rPr>
        <w:tab/>
      </w:r>
    </w:p>
    <w:p w:rsidR="00CF43D2" w:rsidRDefault="00CF43D2" w:rsidP="00CF43D2">
      <w:p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</w:p>
    <w:p w:rsidR="00503132" w:rsidRDefault="00503132"/>
    <w:sectPr w:rsidR="0050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D2"/>
    <w:rsid w:val="00270471"/>
    <w:rsid w:val="003C49C1"/>
    <w:rsid w:val="004F4BF0"/>
    <w:rsid w:val="00503132"/>
    <w:rsid w:val="007E5CC1"/>
    <w:rsid w:val="009006C6"/>
    <w:rsid w:val="00CF43D2"/>
    <w:rsid w:val="00D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9A06"/>
  <w15:chartTrackingRefBased/>
  <w15:docId w15:val="{485EDDA4-704D-4D88-9E4E-F413125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3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cs="Arial"/>
      <w:b/>
      <w:bCs/>
      <w:caps/>
      <w:spacing w:val="20"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widowControl w:val="0"/>
      <w:suppressAutoHyphens/>
      <w:autoSpaceDN w:val="0"/>
      <w:spacing w:before="240" w:after="360"/>
      <w:textAlignment w:val="baseline"/>
      <w:outlineLvl w:val="1"/>
    </w:pPr>
    <w:rPr>
      <w:rFonts w:cs="Arial"/>
      <w:bCs/>
      <w:i/>
      <w:iCs/>
      <w:sz w:val="26"/>
      <w:szCs w:val="28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widowControl w:val="0"/>
      <w:suppressAutoHyphens/>
      <w:autoSpaceDN w:val="0"/>
      <w:spacing w:before="40" w:line="360" w:lineRule="auto"/>
      <w:textAlignment w:val="baseline"/>
      <w:outlineLvl w:val="2"/>
    </w:pPr>
    <w:rPr>
      <w:rFonts w:eastAsiaTheme="majorEastAsia" w:cs="Mangal"/>
      <w:i/>
      <w:szCs w:val="21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widowControl w:val="0"/>
      <w:suppressAutoHyphens/>
      <w:autoSpaceDN w:val="0"/>
      <w:spacing w:after="140" w:line="288" w:lineRule="auto"/>
      <w:textAlignment w:val="baseline"/>
    </w:pPr>
    <w:rPr>
      <w:rFonts w:eastAsiaTheme="minorHAnsi" w:cstheme="minorHAnsi"/>
      <w:szCs w:val="22"/>
      <w:lang w:eastAsia="en-US"/>
    </w:r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spacing w:before="100" w:beforeAutospacing="1" w:after="119"/>
    </w:pPr>
    <w:rPr>
      <w:color w:val="000000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textAlignment w:val="baseline"/>
    </w:pPr>
    <w:rPr>
      <w:rFonts w:eastAsiaTheme="minorHAnsi" w:cs="Mangal"/>
      <w:szCs w:val="21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ind w:left="240"/>
      <w:textAlignment w:val="baseline"/>
    </w:pPr>
    <w:rPr>
      <w:rFonts w:eastAsiaTheme="minorHAnsi" w:cs="Mangal"/>
      <w:szCs w:val="21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ind w:left="480"/>
      <w:textAlignment w:val="baseline"/>
    </w:pPr>
    <w:rPr>
      <w:rFonts w:eastAsiaTheme="minorHAnsi" w:cs="Mangal"/>
      <w:szCs w:val="21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Lbjegyzetszveg">
    <w:name w:val="footnote text"/>
    <w:basedOn w:val="Norml"/>
    <w:link w:val="LbjegyzetszvegChar"/>
    <w:autoRedefine/>
    <w:rsid w:val="00DA6905"/>
    <w:pPr>
      <w:autoSpaceDN w:val="0"/>
      <w:spacing w:line="276" w:lineRule="auto"/>
      <w:jc w:val="both"/>
    </w:pPr>
    <w:rPr>
      <w:sz w:val="20"/>
      <w:szCs w:val="22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pPr>
      <w:widowControl w:val="0"/>
      <w:suppressAutoHyphens/>
      <w:autoSpaceDN w:val="0"/>
      <w:textAlignment w:val="baseline"/>
    </w:pPr>
    <w:rPr>
      <w:rFonts w:eastAsia="DejaVu Sans" w:cs="Mangal"/>
      <w:sz w:val="20"/>
      <w:szCs w:val="18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rPr>
      <w:rFonts w:ascii="Tahoma" w:eastAsia="Calibri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widowControl w:val="0"/>
      <w:suppressAutoHyphens/>
      <w:autoSpaceDN w:val="0"/>
      <w:ind w:left="720"/>
      <w:contextualSpacing/>
      <w:textAlignment w:val="baseline"/>
    </w:pPr>
    <w:rPr>
      <w:rFonts w:eastAsiaTheme="minorHAnsi" w:cs="Mangal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1</cp:revision>
  <dcterms:created xsi:type="dcterms:W3CDTF">2017-11-20T08:34:00Z</dcterms:created>
  <dcterms:modified xsi:type="dcterms:W3CDTF">2017-11-20T08:42:00Z</dcterms:modified>
</cp:coreProperties>
</file>